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25" w:rsidRDefault="00983325" w:rsidP="00983325">
      <w:pPr>
        <w:pStyle w:val="Heading3"/>
        <w:spacing w:before="280" w:after="80"/>
        <w:rPr>
          <w:rFonts w:ascii="Garamond" w:hAnsi="Garamond" w:cs="Arial"/>
          <w:color w:val="000000"/>
          <w:sz w:val="28"/>
          <w:szCs w:val="28"/>
        </w:rPr>
      </w:pPr>
      <w:r w:rsidRPr="00705154">
        <w:rPr>
          <w:rFonts w:ascii="Garamond" w:hAnsi="Garamond" w:cs="Arial"/>
          <w:color w:val="000000"/>
          <w:sz w:val="28"/>
          <w:szCs w:val="28"/>
        </w:rPr>
        <w:t>Portfolio Builder Worksheet</w:t>
      </w:r>
    </w:p>
    <w:p w:rsidR="00983325" w:rsidRPr="00705154" w:rsidRDefault="00983325" w:rsidP="00983325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85"/>
        <w:gridCol w:w="1429"/>
        <w:gridCol w:w="1388"/>
        <w:gridCol w:w="764"/>
      </w:tblGrid>
      <w:tr w:rsidR="00983325" w:rsidRPr="00705154" w:rsidTr="007C7762">
        <w:trPr>
          <w:trHeight w:val="50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83325" w:rsidRPr="00705154" w:rsidRDefault="00983325" w:rsidP="007C7762">
            <w:pPr>
              <w:pStyle w:val="NormalWeb"/>
              <w:spacing w:before="0" w:beforeAutospacing="0" w:after="0" w:afterAutospacing="0"/>
              <w:rPr>
                <w:rFonts w:ascii="Garamond" w:hAnsi="Garamond"/>
                <w:sz w:val="22"/>
                <w:szCs w:val="22"/>
              </w:rPr>
            </w:pPr>
            <w:r w:rsidRPr="00705154">
              <w:rPr>
                <w:rFonts w:ascii="Garamond" w:hAnsi="Garamond" w:cs="Arial"/>
                <w:b/>
                <w:bCs/>
                <w:color w:val="000000"/>
                <w:sz w:val="22"/>
                <w:szCs w:val="22"/>
              </w:rPr>
              <w:t>Tier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83325" w:rsidRPr="00705154" w:rsidRDefault="00983325" w:rsidP="007C7762">
            <w:pPr>
              <w:pStyle w:val="NormalWeb"/>
              <w:spacing w:before="0" w:beforeAutospacing="0" w:after="0" w:afterAutospacing="0"/>
              <w:rPr>
                <w:rFonts w:ascii="Garamond" w:hAnsi="Garamond"/>
                <w:sz w:val="22"/>
                <w:szCs w:val="22"/>
              </w:rPr>
            </w:pPr>
            <w:r w:rsidRPr="00705154">
              <w:rPr>
                <w:rFonts w:ascii="Garamond" w:hAnsi="Garamond" w:cs="Arial"/>
                <w:b/>
                <w:bCs/>
                <w:color w:val="000000"/>
                <w:sz w:val="22"/>
                <w:szCs w:val="22"/>
              </w:rPr>
              <w:t>Token/Asset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83325" w:rsidRPr="00705154" w:rsidRDefault="00983325" w:rsidP="007C7762">
            <w:pPr>
              <w:pStyle w:val="NormalWeb"/>
              <w:spacing w:before="0" w:beforeAutospacing="0" w:after="0" w:afterAutospacing="0"/>
              <w:rPr>
                <w:rFonts w:ascii="Garamond" w:hAnsi="Garamond"/>
                <w:sz w:val="22"/>
                <w:szCs w:val="22"/>
              </w:rPr>
            </w:pPr>
            <w:r w:rsidRPr="00705154">
              <w:rPr>
                <w:rFonts w:ascii="Garamond" w:hAnsi="Garamond" w:cs="Arial"/>
                <w:b/>
                <w:bCs/>
                <w:color w:val="000000"/>
                <w:sz w:val="22"/>
                <w:szCs w:val="22"/>
              </w:rPr>
              <w:t>% Allocation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83325" w:rsidRPr="00705154" w:rsidRDefault="00983325" w:rsidP="007C7762">
            <w:pPr>
              <w:pStyle w:val="NormalWeb"/>
              <w:spacing w:before="0" w:beforeAutospacing="0" w:after="0" w:afterAutospacing="0"/>
              <w:rPr>
                <w:rFonts w:ascii="Garamond" w:hAnsi="Garamond"/>
                <w:sz w:val="22"/>
                <w:szCs w:val="22"/>
              </w:rPr>
            </w:pPr>
            <w:r w:rsidRPr="00705154">
              <w:rPr>
                <w:rFonts w:ascii="Garamond" w:hAnsi="Garamond" w:cs="Arial"/>
                <w:b/>
                <w:bCs/>
                <w:color w:val="000000"/>
                <w:sz w:val="22"/>
                <w:szCs w:val="22"/>
              </w:rPr>
              <w:t>Notes</w:t>
            </w:r>
          </w:p>
        </w:tc>
      </w:tr>
      <w:tr w:rsidR="00983325" w:rsidRPr="00705154" w:rsidTr="007C7762">
        <w:trPr>
          <w:trHeight w:val="545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83325" w:rsidRPr="00705154" w:rsidRDefault="00983325" w:rsidP="007C7762">
            <w:pPr>
              <w:pStyle w:val="NormalWeb"/>
              <w:spacing w:before="0" w:beforeAutospacing="0" w:after="0" w:afterAutospacing="0"/>
              <w:rPr>
                <w:rFonts w:ascii="Garamond" w:hAnsi="Garamond"/>
                <w:sz w:val="22"/>
                <w:szCs w:val="22"/>
              </w:rPr>
            </w:pPr>
            <w:r w:rsidRPr="00705154">
              <w:rPr>
                <w:rFonts w:ascii="Arial" w:hAnsi="Arial" w:cs="Arial"/>
                <w:color w:val="000000"/>
                <w:sz w:val="22"/>
                <w:szCs w:val="22"/>
              </w:rPr>
              <w:t>🟩</w:t>
            </w:r>
            <w:r w:rsidRPr="00705154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 </w:t>
            </w:r>
            <w:r w:rsidRPr="00276A05">
              <w:rPr>
                <w:rFonts w:ascii="Garamond" w:hAnsi="Garamond" w:cs="Arial"/>
                <w:b/>
                <w:color w:val="00B050"/>
                <w:sz w:val="22"/>
                <w:szCs w:val="22"/>
              </w:rPr>
              <w:t>Green</w:t>
            </w:r>
            <w:r w:rsidRPr="00276A05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t xml:space="preserve"> </w:t>
            </w:r>
            <w:r w:rsidRPr="00705154">
              <w:rPr>
                <w:rFonts w:ascii="Garamond" w:hAnsi="Garamond" w:cs="Arial"/>
                <w:color w:val="000000"/>
                <w:sz w:val="22"/>
                <w:szCs w:val="22"/>
              </w:rPr>
              <w:t>(Core)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83325" w:rsidRPr="00705154" w:rsidRDefault="00983325" w:rsidP="007C7762">
            <w:pPr>
              <w:rPr>
                <w:rFonts w:ascii="Garamond" w:hAnsi="Garamond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83325" w:rsidRPr="00705154" w:rsidRDefault="00983325" w:rsidP="007C7762">
            <w:pPr>
              <w:rPr>
                <w:rFonts w:ascii="Garamond" w:hAnsi="Garamond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83325" w:rsidRPr="00705154" w:rsidRDefault="00983325" w:rsidP="007C7762">
            <w:pPr>
              <w:rPr>
                <w:rFonts w:ascii="Garamond" w:hAnsi="Garamond"/>
              </w:rPr>
            </w:pPr>
          </w:p>
        </w:tc>
      </w:tr>
      <w:tr w:rsidR="00983325" w:rsidRPr="00705154" w:rsidTr="007C7762">
        <w:trPr>
          <w:trHeight w:val="545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83325" w:rsidRPr="00705154" w:rsidRDefault="00983325" w:rsidP="007C7762">
            <w:pPr>
              <w:pStyle w:val="NormalWeb"/>
              <w:spacing w:before="0" w:beforeAutospacing="0" w:after="0" w:afterAutospacing="0"/>
              <w:rPr>
                <w:rFonts w:ascii="Garamond" w:hAnsi="Garamond"/>
                <w:sz w:val="22"/>
                <w:szCs w:val="22"/>
              </w:rPr>
            </w:pPr>
            <w:r w:rsidRPr="00705154">
              <w:rPr>
                <w:rFonts w:ascii="Arial" w:hAnsi="Arial" w:cs="Arial"/>
                <w:color w:val="000000"/>
                <w:sz w:val="22"/>
                <w:szCs w:val="22"/>
              </w:rPr>
              <w:t>🟨</w:t>
            </w:r>
            <w:r w:rsidRPr="00705154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 </w:t>
            </w:r>
            <w:r w:rsidRPr="00276A05">
              <w:rPr>
                <w:rFonts w:ascii="Garamond" w:hAnsi="Garamond" w:cs="Arial"/>
                <w:b/>
                <w:color w:val="FFFF00"/>
                <w:sz w:val="22"/>
                <w:szCs w:val="22"/>
              </w:rPr>
              <w:t>Yellow</w:t>
            </w:r>
            <w:r w:rsidRPr="00705154">
              <w:rPr>
                <w:rFonts w:ascii="Garamond" w:hAnsi="Garamond" w:cs="Arial"/>
                <w:color w:val="FFFF00"/>
                <w:sz w:val="22"/>
                <w:szCs w:val="22"/>
              </w:rPr>
              <w:t xml:space="preserve"> </w:t>
            </w:r>
            <w:r w:rsidRPr="00705154">
              <w:rPr>
                <w:rFonts w:ascii="Garamond" w:hAnsi="Garamond" w:cs="Arial"/>
                <w:color w:val="000000"/>
                <w:sz w:val="22"/>
                <w:szCs w:val="22"/>
              </w:rPr>
              <w:t>(Conviction)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83325" w:rsidRPr="00705154" w:rsidRDefault="00983325" w:rsidP="007C7762">
            <w:pPr>
              <w:rPr>
                <w:rFonts w:ascii="Garamond" w:hAnsi="Garamond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83325" w:rsidRPr="00705154" w:rsidRDefault="00983325" w:rsidP="007C7762">
            <w:pPr>
              <w:rPr>
                <w:rFonts w:ascii="Garamond" w:hAnsi="Garamond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83325" w:rsidRPr="00705154" w:rsidRDefault="00983325" w:rsidP="007C7762">
            <w:pPr>
              <w:rPr>
                <w:rFonts w:ascii="Garamond" w:hAnsi="Garamond"/>
              </w:rPr>
            </w:pPr>
          </w:p>
        </w:tc>
      </w:tr>
      <w:tr w:rsidR="00983325" w:rsidRPr="00705154" w:rsidTr="007C7762">
        <w:trPr>
          <w:trHeight w:val="545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83325" w:rsidRPr="00705154" w:rsidRDefault="00983325" w:rsidP="007C7762">
            <w:pPr>
              <w:pStyle w:val="NormalWeb"/>
              <w:spacing w:before="0" w:beforeAutospacing="0" w:after="0" w:afterAutospacing="0"/>
              <w:rPr>
                <w:rFonts w:ascii="Garamond" w:hAnsi="Garamond"/>
                <w:sz w:val="22"/>
                <w:szCs w:val="22"/>
              </w:rPr>
            </w:pPr>
            <w:r w:rsidRPr="00705154">
              <w:rPr>
                <w:rFonts w:ascii="Arial" w:hAnsi="Arial" w:cs="Arial"/>
                <w:color w:val="000000"/>
                <w:sz w:val="22"/>
                <w:szCs w:val="22"/>
              </w:rPr>
              <w:t>🔴</w:t>
            </w:r>
            <w:r w:rsidRPr="00705154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 </w:t>
            </w:r>
            <w:r w:rsidRPr="00276A05">
              <w:rPr>
                <w:rFonts w:ascii="Garamond" w:hAnsi="Garamond" w:cs="Arial"/>
                <w:b/>
                <w:color w:val="C00000"/>
                <w:sz w:val="22"/>
                <w:szCs w:val="22"/>
              </w:rPr>
              <w:t>Red</w:t>
            </w:r>
            <w:r w:rsidRPr="00705154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 (Speculative)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83325" w:rsidRPr="00705154" w:rsidRDefault="00983325" w:rsidP="007C7762">
            <w:pPr>
              <w:rPr>
                <w:rFonts w:ascii="Garamond" w:hAnsi="Garamond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83325" w:rsidRPr="00705154" w:rsidRDefault="00983325" w:rsidP="007C7762">
            <w:pPr>
              <w:rPr>
                <w:rFonts w:ascii="Garamond" w:hAnsi="Garamond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83325" w:rsidRPr="00705154" w:rsidRDefault="00983325" w:rsidP="007C7762">
            <w:pPr>
              <w:rPr>
                <w:rFonts w:ascii="Garamond" w:hAnsi="Garamond"/>
              </w:rPr>
            </w:pPr>
          </w:p>
        </w:tc>
      </w:tr>
      <w:tr w:rsidR="00983325" w:rsidRPr="00705154" w:rsidTr="007C7762">
        <w:trPr>
          <w:trHeight w:val="545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83325" w:rsidRPr="00705154" w:rsidRDefault="00983325" w:rsidP="007C7762">
            <w:pPr>
              <w:pStyle w:val="NormalWeb"/>
              <w:spacing w:before="0" w:beforeAutospacing="0" w:after="0" w:afterAutospacing="0"/>
              <w:rPr>
                <w:rFonts w:ascii="Garamond" w:hAnsi="Garamond"/>
                <w:sz w:val="22"/>
                <w:szCs w:val="22"/>
              </w:rPr>
            </w:pPr>
            <w:r w:rsidRPr="00705154">
              <w:rPr>
                <w:rFonts w:ascii="Arial" w:hAnsi="Arial" w:cs="Arial"/>
                <w:color w:val="000000"/>
                <w:sz w:val="22"/>
                <w:szCs w:val="22"/>
              </w:rPr>
              <w:t>💵</w:t>
            </w:r>
            <w:r w:rsidRPr="00705154"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 Dry Powder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83325" w:rsidRPr="00705154" w:rsidRDefault="00983325" w:rsidP="007C7762">
            <w:pPr>
              <w:rPr>
                <w:rFonts w:ascii="Garamond" w:hAnsi="Garamond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83325" w:rsidRPr="00705154" w:rsidRDefault="00983325" w:rsidP="007C7762">
            <w:pPr>
              <w:rPr>
                <w:rFonts w:ascii="Garamond" w:hAnsi="Garamond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83325" w:rsidRPr="00705154" w:rsidRDefault="00983325" w:rsidP="007C7762">
            <w:pPr>
              <w:rPr>
                <w:rFonts w:ascii="Garamond" w:hAnsi="Garamond"/>
              </w:rPr>
            </w:pPr>
          </w:p>
        </w:tc>
      </w:tr>
    </w:tbl>
    <w:p w:rsidR="00983325" w:rsidRDefault="00983325" w:rsidP="00983325">
      <w:pPr>
        <w:pStyle w:val="NormalWeb"/>
        <w:spacing w:before="240" w:beforeAutospacing="0" w:after="240" w:afterAutospacing="0"/>
        <w:rPr>
          <w:rFonts w:ascii="Garamond" w:hAnsi="Garamond" w:cs="Arial"/>
          <w:i/>
          <w:iCs/>
          <w:color w:val="000000"/>
          <w:sz w:val="22"/>
          <w:szCs w:val="22"/>
        </w:rPr>
      </w:pPr>
    </w:p>
    <w:p w:rsidR="00983325" w:rsidRDefault="00983325" w:rsidP="00983325">
      <w:pPr>
        <w:pStyle w:val="NormalWeb"/>
        <w:spacing w:before="240" w:beforeAutospacing="0" w:after="240" w:afterAutospacing="0"/>
        <w:rPr>
          <w:rFonts w:ascii="Garamond" w:hAnsi="Garamond" w:cs="Arial"/>
          <w:i/>
          <w:iCs/>
          <w:color w:val="000000"/>
          <w:sz w:val="22"/>
          <w:szCs w:val="22"/>
        </w:rPr>
      </w:pPr>
    </w:p>
    <w:p w:rsidR="00983325" w:rsidRDefault="00983325" w:rsidP="00983325">
      <w:pPr>
        <w:pStyle w:val="NormalWeb"/>
        <w:spacing w:before="240" w:beforeAutospacing="0" w:after="240" w:afterAutospacing="0"/>
        <w:rPr>
          <w:rFonts w:ascii="Garamond" w:hAnsi="Garamond" w:cs="Arial"/>
          <w:i/>
          <w:iCs/>
          <w:color w:val="000000"/>
          <w:sz w:val="22"/>
          <w:szCs w:val="22"/>
        </w:rPr>
      </w:pPr>
    </w:p>
    <w:p w:rsidR="00983325" w:rsidRDefault="00983325" w:rsidP="00983325">
      <w:pPr>
        <w:pStyle w:val="NormalWeb"/>
        <w:spacing w:before="240" w:beforeAutospacing="0" w:after="240" w:afterAutospacing="0"/>
        <w:rPr>
          <w:rFonts w:ascii="Garamond" w:hAnsi="Garamond" w:cs="Arial"/>
          <w:i/>
          <w:iCs/>
          <w:color w:val="000000"/>
          <w:sz w:val="22"/>
          <w:szCs w:val="22"/>
        </w:rPr>
      </w:pPr>
    </w:p>
    <w:p w:rsidR="00983325" w:rsidRDefault="00983325" w:rsidP="00983325">
      <w:pPr>
        <w:pStyle w:val="NormalWeb"/>
        <w:spacing w:before="240" w:beforeAutospacing="0" w:after="240" w:afterAutospacing="0"/>
        <w:rPr>
          <w:rFonts w:ascii="Garamond" w:hAnsi="Garamond" w:cs="Arial"/>
          <w:i/>
          <w:iCs/>
          <w:color w:val="000000"/>
          <w:sz w:val="22"/>
          <w:szCs w:val="22"/>
        </w:rPr>
      </w:pPr>
    </w:p>
    <w:p w:rsidR="00983325" w:rsidRDefault="00983325" w:rsidP="00983325">
      <w:pPr>
        <w:pStyle w:val="NormalWeb"/>
        <w:spacing w:before="240" w:beforeAutospacing="0" w:after="240" w:afterAutospacing="0"/>
        <w:rPr>
          <w:rFonts w:ascii="Garamond" w:hAnsi="Garamond" w:cs="Arial"/>
          <w:i/>
          <w:iCs/>
          <w:color w:val="000000"/>
          <w:sz w:val="22"/>
          <w:szCs w:val="22"/>
        </w:rPr>
      </w:pPr>
    </w:p>
    <w:p w:rsidR="00983325" w:rsidRPr="00705154" w:rsidRDefault="00983325" w:rsidP="00983325">
      <w:pPr>
        <w:pStyle w:val="NormalWeb"/>
        <w:spacing w:before="240" w:beforeAutospacing="0" w:after="240" w:afterAutospacing="0"/>
        <w:rPr>
          <w:rFonts w:ascii="Garamond" w:hAnsi="Garamond"/>
          <w:sz w:val="22"/>
          <w:szCs w:val="22"/>
        </w:rPr>
      </w:pPr>
      <w:r w:rsidRPr="00705154">
        <w:rPr>
          <w:rFonts w:ascii="Garamond" w:hAnsi="Garamond" w:cs="Arial"/>
          <w:i/>
          <w:iCs/>
          <w:color w:val="000000"/>
          <w:sz w:val="22"/>
          <w:szCs w:val="22"/>
        </w:rPr>
        <w:t>Total allocation should equal 100%.</w:t>
      </w:r>
    </w:p>
    <w:p w:rsidR="00983325" w:rsidRDefault="00983325" w:rsidP="00983325">
      <w:pPr>
        <w:pStyle w:val="NormalWeb"/>
        <w:spacing w:before="240" w:beforeAutospacing="0" w:after="240" w:afterAutospacing="0"/>
        <w:ind w:right="600"/>
        <w:rPr>
          <w:rFonts w:ascii="Garamond" w:hAnsi="Garamond" w:cs="Arial"/>
          <w:color w:val="000000"/>
          <w:sz w:val="22"/>
          <w:szCs w:val="22"/>
        </w:rPr>
      </w:pPr>
    </w:p>
    <w:p w:rsidR="00983325" w:rsidRDefault="00983325" w:rsidP="00983325">
      <w:pPr>
        <w:pStyle w:val="NormalWeb"/>
        <w:spacing w:before="240" w:beforeAutospacing="0" w:after="240" w:afterAutospacing="0"/>
        <w:ind w:left="600" w:right="600"/>
        <w:rPr>
          <w:rFonts w:ascii="Garamond" w:hAnsi="Garamond" w:cs="Arial"/>
          <w:color w:val="000000"/>
          <w:sz w:val="22"/>
          <w:szCs w:val="22"/>
        </w:rPr>
      </w:pPr>
    </w:p>
    <w:p w:rsidR="00983325" w:rsidRPr="00705154" w:rsidRDefault="00983325" w:rsidP="00983325">
      <w:pPr>
        <w:pStyle w:val="NormalWeb"/>
        <w:spacing w:before="240" w:beforeAutospacing="0" w:after="240" w:afterAutospacing="0"/>
        <w:ind w:left="600" w:right="600"/>
        <w:rPr>
          <w:rFonts w:ascii="Garamond" w:hAnsi="Garamond"/>
          <w:sz w:val="22"/>
          <w:szCs w:val="22"/>
        </w:rPr>
      </w:pPr>
      <w:r w:rsidRPr="00705154">
        <w:rPr>
          <w:rFonts w:ascii="Garamond" w:hAnsi="Garamond" w:cs="Arial"/>
          <w:color w:val="000000"/>
          <w:sz w:val="22"/>
          <w:szCs w:val="22"/>
        </w:rPr>
        <w:t>Optional: Use this worksheet before each new cycle begins or when making major reallocations.</w:t>
      </w:r>
    </w:p>
    <w:p w:rsidR="00983325" w:rsidRPr="00705154" w:rsidRDefault="00983325" w:rsidP="00983325">
      <w:pPr>
        <w:rPr>
          <w:rFonts w:ascii="Garamond" w:hAnsi="Garamond"/>
        </w:rPr>
      </w:pPr>
    </w:p>
    <w:p w:rsidR="00AE3317" w:rsidRDefault="00983325"/>
    <w:sectPr w:rsidR="00AE3317" w:rsidSect="00A26C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983325"/>
    <w:rsid w:val="00553C5E"/>
    <w:rsid w:val="007B4CEF"/>
    <w:rsid w:val="00983325"/>
    <w:rsid w:val="00A26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325"/>
    <w:rPr>
      <w:rFonts w:eastAsiaTheme="minorEastAsi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833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8332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9833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>Grizli777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2025-05-22T16:10:00Z</dcterms:created>
  <dcterms:modified xsi:type="dcterms:W3CDTF">2025-05-22T16:10:00Z</dcterms:modified>
</cp:coreProperties>
</file>